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6F" w:rsidRDefault="00B23444" w:rsidP="00B23444">
      <w:pPr>
        <w:jc w:val="center"/>
        <w:rPr>
          <w:b/>
          <w:sz w:val="36"/>
          <w:szCs w:val="36"/>
          <w:u w:val="single"/>
        </w:rPr>
      </w:pPr>
      <w:bookmarkStart w:id="0" w:name="_GoBack"/>
      <w:bookmarkEnd w:id="0"/>
      <w:r w:rsidRPr="00B23444">
        <w:rPr>
          <w:b/>
          <w:sz w:val="36"/>
          <w:szCs w:val="36"/>
          <w:u w:val="single"/>
        </w:rPr>
        <w:t>Stencil art</w:t>
      </w:r>
    </w:p>
    <w:p w:rsidR="00B23444" w:rsidRDefault="00B23444" w:rsidP="00B23444">
      <w:pPr>
        <w:rPr>
          <w:sz w:val="28"/>
          <w:szCs w:val="36"/>
        </w:rPr>
      </w:pPr>
      <w:r>
        <w:rPr>
          <w:sz w:val="28"/>
          <w:szCs w:val="36"/>
        </w:rPr>
        <w:t>This can be a very practical lesson and very explorative for every pupil, as anything can be used for art. Stencils are a fantastic way to improve fine motor control and concentration.</w:t>
      </w:r>
      <w:r w:rsidR="00D91C73">
        <w:rPr>
          <w:sz w:val="28"/>
          <w:szCs w:val="36"/>
        </w:rPr>
        <w:t xml:space="preserve"> Perform the task with your child</w:t>
      </w:r>
      <w:r w:rsidR="00E1229A">
        <w:rPr>
          <w:sz w:val="28"/>
          <w:szCs w:val="36"/>
        </w:rPr>
        <w:t xml:space="preserve"> and enjoy it with them, as this will provide a positive influence for your child.</w:t>
      </w:r>
    </w:p>
    <w:p w:rsidR="003C705C" w:rsidRDefault="00E1229A" w:rsidP="00B23444">
      <w:pPr>
        <w:rPr>
          <w:sz w:val="28"/>
          <w:szCs w:val="36"/>
        </w:rPr>
      </w:pPr>
      <w:r w:rsidRPr="003C705C">
        <w:rPr>
          <w:b/>
          <w:sz w:val="28"/>
          <w:szCs w:val="36"/>
          <w:u w:val="single"/>
        </w:rPr>
        <w:t xml:space="preserve">First </w:t>
      </w:r>
      <w:r w:rsidR="003C705C">
        <w:rPr>
          <w:b/>
          <w:sz w:val="28"/>
          <w:szCs w:val="36"/>
          <w:u w:val="single"/>
        </w:rPr>
        <w:t>activity-</w:t>
      </w:r>
      <w:r>
        <w:rPr>
          <w:sz w:val="28"/>
          <w:szCs w:val="36"/>
        </w:rPr>
        <w:t xml:space="preserve"> </w:t>
      </w:r>
      <w:r w:rsidR="003C705C">
        <w:rPr>
          <w:sz w:val="28"/>
          <w:szCs w:val="36"/>
        </w:rPr>
        <w:t>D</w:t>
      </w:r>
      <w:r>
        <w:rPr>
          <w:sz w:val="28"/>
          <w:szCs w:val="36"/>
        </w:rPr>
        <w:t>raw around their own hand on a piece of paper</w:t>
      </w:r>
      <w:r w:rsidR="003C705C">
        <w:rPr>
          <w:sz w:val="28"/>
          <w:szCs w:val="36"/>
        </w:rPr>
        <w:t xml:space="preserve"> in pencil</w:t>
      </w:r>
      <w:r>
        <w:rPr>
          <w:sz w:val="28"/>
          <w:szCs w:val="36"/>
        </w:rPr>
        <w:t xml:space="preserve"> and can they overwrite that stencil</w:t>
      </w:r>
      <w:r w:rsidR="003C705C">
        <w:rPr>
          <w:sz w:val="28"/>
          <w:szCs w:val="36"/>
        </w:rPr>
        <w:t xml:space="preserve"> in a thicker item (felt tip, crayon or dry wipe pen). Next task will be to draw around the others persons hand or foot on a piece of paper. For both activities can you add a design to your stencil by drawing a face on it with their main facial features; eyes, nose, mouth, and eye</w:t>
      </w:r>
      <w:r w:rsidR="00D44A29">
        <w:rPr>
          <w:sz w:val="28"/>
          <w:szCs w:val="36"/>
        </w:rPr>
        <w:t xml:space="preserve"> </w:t>
      </w:r>
      <w:r w:rsidR="003C705C">
        <w:rPr>
          <w:sz w:val="28"/>
          <w:szCs w:val="36"/>
        </w:rPr>
        <w:t>brows. Add colour to make it stand out as much as possible.</w:t>
      </w:r>
    </w:p>
    <w:p w:rsidR="003C705C" w:rsidRPr="003C705C" w:rsidRDefault="003C705C" w:rsidP="00B23444">
      <w:pPr>
        <w:rPr>
          <w:sz w:val="28"/>
          <w:szCs w:val="36"/>
        </w:rPr>
      </w:pPr>
      <w:r w:rsidRPr="003C705C">
        <w:rPr>
          <w:b/>
          <w:sz w:val="28"/>
          <w:szCs w:val="36"/>
          <w:u w:val="single"/>
        </w:rPr>
        <w:t>Second activity</w:t>
      </w:r>
      <w:r>
        <w:rPr>
          <w:b/>
          <w:sz w:val="28"/>
          <w:szCs w:val="36"/>
          <w:u w:val="single"/>
        </w:rPr>
        <w:t xml:space="preserve">- </w:t>
      </w:r>
      <w:r>
        <w:rPr>
          <w:sz w:val="28"/>
          <w:szCs w:val="36"/>
        </w:rPr>
        <w:t xml:space="preserve">Draw around objects </w:t>
      </w:r>
      <w:r w:rsidR="00043C71">
        <w:rPr>
          <w:sz w:val="28"/>
          <w:szCs w:val="36"/>
        </w:rPr>
        <w:t>in your household and link it to the Science testing activities, for example draw around the objects that floated/sunk. Also link it to Literacy tasks of drawing around favourite toys</w:t>
      </w:r>
      <w:r w:rsidR="003A09A9">
        <w:rPr>
          <w:sz w:val="28"/>
          <w:szCs w:val="36"/>
        </w:rPr>
        <w:t>, describe the colours, shape and size</w:t>
      </w:r>
      <w:r w:rsidR="00E21E3C">
        <w:rPr>
          <w:sz w:val="28"/>
          <w:szCs w:val="36"/>
        </w:rPr>
        <w:t xml:space="preserve">. Extend the task by colouring the object </w:t>
      </w:r>
      <w:r w:rsidR="00D44A29">
        <w:rPr>
          <w:sz w:val="28"/>
          <w:szCs w:val="36"/>
        </w:rPr>
        <w:t>using the same colours</w:t>
      </w:r>
      <w:r w:rsidR="003A09A9">
        <w:rPr>
          <w:sz w:val="28"/>
          <w:szCs w:val="36"/>
        </w:rPr>
        <w:t xml:space="preserve"> to make it match.</w:t>
      </w:r>
      <w:r w:rsidR="00D44A29">
        <w:rPr>
          <w:sz w:val="28"/>
          <w:szCs w:val="36"/>
        </w:rPr>
        <w:t xml:space="preserve"> </w:t>
      </w:r>
    </w:p>
    <w:p w:rsidR="00B23444" w:rsidRDefault="003A09A9" w:rsidP="00B23444">
      <w:pPr>
        <w:rPr>
          <w:sz w:val="28"/>
          <w:szCs w:val="36"/>
        </w:rPr>
      </w:pPr>
      <w:r w:rsidRPr="003A09A9">
        <w:rPr>
          <w:b/>
          <w:sz w:val="28"/>
          <w:szCs w:val="36"/>
          <w:u w:val="single"/>
        </w:rPr>
        <w:t>Third activity</w:t>
      </w:r>
      <w:r>
        <w:rPr>
          <w:sz w:val="28"/>
          <w:szCs w:val="36"/>
        </w:rPr>
        <w:t>- Draw around an objects shadow and the best place to perform this is by going outside into front/back garden</w:t>
      </w:r>
      <w:r w:rsidR="00D91C73">
        <w:rPr>
          <w:sz w:val="28"/>
          <w:szCs w:val="36"/>
        </w:rPr>
        <w:t>.</w:t>
      </w:r>
      <w:r>
        <w:rPr>
          <w:sz w:val="28"/>
          <w:szCs w:val="36"/>
        </w:rPr>
        <w:t xml:space="preserve"> Place the piece of paper on top of the shadow</w:t>
      </w:r>
      <w:r w:rsidR="00F858A2">
        <w:rPr>
          <w:sz w:val="28"/>
          <w:szCs w:val="36"/>
        </w:rPr>
        <w:t xml:space="preserve">, so the child can draw around it. Let your child explore with the object to find the shadow and what particular way they would like to draw it. Start with easy objects with a definitive shape and progress into more difficult objects. </w:t>
      </w:r>
    </w:p>
    <w:p w:rsidR="000A0DDE" w:rsidRDefault="000A0DDE" w:rsidP="00B23444">
      <w:pPr>
        <w:rPr>
          <w:sz w:val="28"/>
          <w:szCs w:val="36"/>
        </w:rPr>
      </w:pPr>
    </w:p>
    <w:p w:rsidR="00F858A2" w:rsidRDefault="00F858A2" w:rsidP="00B23444">
      <w:pPr>
        <w:rPr>
          <w:sz w:val="28"/>
          <w:szCs w:val="36"/>
        </w:rPr>
      </w:pPr>
      <w:r>
        <w:rPr>
          <w:sz w:val="28"/>
          <w:szCs w:val="36"/>
        </w:rPr>
        <w:t xml:space="preserve">If possible perform and complete each task at least twice a week for 2 weeks, as this will last </w:t>
      </w:r>
      <w:r w:rsidR="00AE76E9">
        <w:rPr>
          <w:sz w:val="28"/>
          <w:szCs w:val="36"/>
        </w:rPr>
        <w:t xml:space="preserve">for a 6 week time period. If you would like to perform this task more throughout the week, as your child is enjoying it then that is absolutely fine. </w:t>
      </w:r>
    </w:p>
    <w:p w:rsidR="00444E41" w:rsidRDefault="00444E41" w:rsidP="00B23444">
      <w:pPr>
        <w:rPr>
          <w:sz w:val="28"/>
          <w:szCs w:val="36"/>
        </w:rPr>
      </w:pPr>
    </w:p>
    <w:p w:rsidR="00444E41" w:rsidRPr="00444E41" w:rsidRDefault="00444E41" w:rsidP="00B23444">
      <w:pPr>
        <w:rPr>
          <w:b/>
          <w:sz w:val="28"/>
          <w:szCs w:val="36"/>
          <w:u w:val="single"/>
        </w:rPr>
      </w:pPr>
      <w:r w:rsidRPr="00444E41">
        <w:rPr>
          <w:b/>
          <w:sz w:val="28"/>
          <w:szCs w:val="36"/>
          <w:u w:val="single"/>
        </w:rPr>
        <w:t>Ideas for extra stencils</w:t>
      </w:r>
    </w:p>
    <w:p w:rsidR="00444E41" w:rsidRDefault="00444E41" w:rsidP="00B23444">
      <w:pPr>
        <w:rPr>
          <w:sz w:val="28"/>
          <w:szCs w:val="36"/>
        </w:rPr>
      </w:pPr>
      <w:r>
        <w:rPr>
          <w:sz w:val="28"/>
          <w:szCs w:val="36"/>
        </w:rPr>
        <w:t>Place this sheet under our piece of paper and see if you can outline the shapes below.</w:t>
      </w:r>
      <w:r w:rsidR="000A0DDE">
        <w:rPr>
          <w:sz w:val="28"/>
          <w:szCs w:val="36"/>
        </w:rPr>
        <w:t xml:space="preserve"> You can keep them on the sheet or cut out to make for separate activities. You could draw a body (circle, square and two rectangles)</w:t>
      </w:r>
    </w:p>
    <w:p w:rsidR="00444E41" w:rsidRDefault="00444E41" w:rsidP="00B23444">
      <w:pPr>
        <w:rPr>
          <w:sz w:val="28"/>
          <w:szCs w:val="36"/>
        </w:rPr>
      </w:pPr>
      <w:r w:rsidRPr="00444E41">
        <w:rPr>
          <w:noProof/>
          <w:sz w:val="28"/>
          <w:szCs w:val="36"/>
          <w:lang w:eastAsia="en-GB"/>
        </w:rPr>
        <w:lastRenderedPageBreak/>
        <w:drawing>
          <wp:anchor distT="0" distB="0" distL="114300" distR="114300" simplePos="0" relativeHeight="251661312" behindDoc="1" locked="0" layoutInCell="1" allowOverlap="1">
            <wp:simplePos x="0" y="0"/>
            <wp:positionH relativeFrom="column">
              <wp:posOffset>3238500</wp:posOffset>
            </wp:positionH>
            <wp:positionV relativeFrom="paragraph">
              <wp:posOffset>276225</wp:posOffset>
            </wp:positionV>
            <wp:extent cx="3143250" cy="298985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28349"/>
                    <a:stretch/>
                  </pic:blipFill>
                  <pic:spPr bwMode="auto">
                    <a:xfrm>
                      <a:off x="0" y="0"/>
                      <a:ext cx="3143250" cy="2989859"/>
                    </a:xfrm>
                    <a:prstGeom prst="rect">
                      <a:avLst/>
                    </a:prstGeom>
                    <a:noFill/>
                    <a:ln>
                      <a:noFill/>
                    </a:ln>
                    <a:extLst>
                      <a:ext uri="{53640926-AAD7-44D8-BBD7-CCE9431645EC}">
                        <a14:shadowObscured xmlns:a14="http://schemas.microsoft.com/office/drawing/2010/main"/>
                      </a:ext>
                    </a:extLst>
                  </pic:spPr>
                </pic:pic>
              </a:graphicData>
            </a:graphic>
          </wp:anchor>
        </w:drawing>
      </w:r>
      <w:r>
        <w:rPr>
          <w:sz w:val="28"/>
          <w:szCs w:val="36"/>
        </w:rPr>
        <w:t xml:space="preserve">    </w:t>
      </w:r>
      <w:r w:rsidRPr="00444E41">
        <w:rPr>
          <w:noProof/>
          <w:sz w:val="28"/>
          <w:szCs w:val="36"/>
          <w:lang w:eastAsia="en-GB"/>
        </w:rPr>
        <w:drawing>
          <wp:inline distT="0" distB="0" distL="0" distR="0">
            <wp:extent cx="2124075" cy="362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3621930"/>
                    </a:xfrm>
                    <a:prstGeom prst="rect">
                      <a:avLst/>
                    </a:prstGeom>
                    <a:noFill/>
                    <a:ln>
                      <a:noFill/>
                    </a:ln>
                  </pic:spPr>
                </pic:pic>
              </a:graphicData>
            </a:graphic>
          </wp:inline>
        </w:drawing>
      </w:r>
    </w:p>
    <w:p w:rsidR="00444E41" w:rsidRDefault="00444E41" w:rsidP="00B23444">
      <w:pPr>
        <w:rPr>
          <w:sz w:val="28"/>
          <w:szCs w:val="36"/>
        </w:rPr>
      </w:pPr>
      <w:r w:rsidRPr="00444E41">
        <w:rPr>
          <w:noProof/>
          <w:sz w:val="28"/>
          <w:szCs w:val="36"/>
          <w:lang w:eastAsia="en-GB"/>
        </w:rPr>
        <w:drawing>
          <wp:inline distT="0" distB="0" distL="0" distR="0">
            <wp:extent cx="2838450" cy="292640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518" cy="2941937"/>
                    </a:xfrm>
                    <a:prstGeom prst="rect">
                      <a:avLst/>
                    </a:prstGeom>
                    <a:noFill/>
                    <a:ln>
                      <a:noFill/>
                    </a:ln>
                  </pic:spPr>
                </pic:pic>
              </a:graphicData>
            </a:graphic>
          </wp:inline>
        </w:drawing>
      </w:r>
      <w:r>
        <w:rPr>
          <w:sz w:val="28"/>
          <w:szCs w:val="36"/>
        </w:rPr>
        <w:t xml:space="preserve">  </w:t>
      </w:r>
      <w:r w:rsidRPr="00444E41">
        <w:rPr>
          <w:noProof/>
          <w:sz w:val="28"/>
          <w:szCs w:val="36"/>
          <w:lang w:eastAsia="en-GB"/>
        </w:rPr>
        <w:drawing>
          <wp:inline distT="0" distB="0" distL="0" distR="0">
            <wp:extent cx="2776928" cy="289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6260" cy="2936613"/>
                    </a:xfrm>
                    <a:prstGeom prst="rect">
                      <a:avLst/>
                    </a:prstGeom>
                    <a:noFill/>
                    <a:ln>
                      <a:noFill/>
                    </a:ln>
                  </pic:spPr>
                </pic:pic>
              </a:graphicData>
            </a:graphic>
          </wp:inline>
        </w:drawing>
      </w:r>
    </w:p>
    <w:p w:rsidR="00444E41" w:rsidRDefault="008C62E1" w:rsidP="00B23444">
      <w:pPr>
        <w:rPr>
          <w:sz w:val="28"/>
          <w:szCs w:val="36"/>
        </w:rPr>
      </w:pPr>
      <w:r w:rsidRPr="00444E41">
        <w:rPr>
          <w:noProof/>
          <w:sz w:val="28"/>
          <w:szCs w:val="36"/>
          <w:lang w:eastAsia="en-GB"/>
        </w:rPr>
        <w:drawing>
          <wp:anchor distT="0" distB="0" distL="114300" distR="114300" simplePos="0" relativeHeight="251659264" behindDoc="1" locked="0" layoutInCell="1" allowOverlap="1">
            <wp:simplePos x="0" y="0"/>
            <wp:positionH relativeFrom="column">
              <wp:posOffset>3248025</wp:posOffset>
            </wp:positionH>
            <wp:positionV relativeFrom="paragraph">
              <wp:posOffset>6350</wp:posOffset>
            </wp:positionV>
            <wp:extent cx="2660015" cy="280987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01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DDE">
        <w:rPr>
          <w:noProof/>
          <w:sz w:val="28"/>
          <w:szCs w:val="36"/>
          <w:lang w:eastAsia="en-GB"/>
        </w:rPr>
        <w:drawing>
          <wp:anchor distT="0" distB="0" distL="114300" distR="114300" simplePos="0" relativeHeight="251658240" behindDoc="1" locked="0" layoutInCell="1" allowOverlap="1">
            <wp:simplePos x="0" y="0"/>
            <wp:positionH relativeFrom="margin">
              <wp:posOffset>38100</wp:posOffset>
            </wp:positionH>
            <wp:positionV relativeFrom="paragraph">
              <wp:posOffset>12065</wp:posOffset>
            </wp:positionV>
            <wp:extent cx="2899791" cy="280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9791"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E41" w:rsidRDefault="00444E41" w:rsidP="00B23444">
      <w:pPr>
        <w:rPr>
          <w:sz w:val="28"/>
          <w:szCs w:val="36"/>
        </w:rPr>
      </w:pPr>
    </w:p>
    <w:p w:rsidR="00444E41" w:rsidRDefault="00444E41" w:rsidP="00B23444">
      <w:pPr>
        <w:rPr>
          <w:sz w:val="28"/>
          <w:szCs w:val="36"/>
        </w:rPr>
      </w:pPr>
    </w:p>
    <w:p w:rsidR="00444E41" w:rsidRDefault="00444E41" w:rsidP="00B23444">
      <w:pPr>
        <w:rPr>
          <w:sz w:val="28"/>
          <w:szCs w:val="36"/>
        </w:rPr>
      </w:pPr>
    </w:p>
    <w:p w:rsidR="008C62E1" w:rsidRDefault="008C62E1" w:rsidP="00B23444">
      <w:pPr>
        <w:rPr>
          <w:sz w:val="28"/>
          <w:szCs w:val="36"/>
        </w:rPr>
      </w:pPr>
    </w:p>
    <w:p w:rsidR="000A0DDE" w:rsidRDefault="000A0DDE" w:rsidP="00B23444">
      <w:pPr>
        <w:rPr>
          <w:sz w:val="28"/>
          <w:szCs w:val="36"/>
        </w:rPr>
      </w:pPr>
    </w:p>
    <w:p w:rsidR="00A12AAE" w:rsidRDefault="00A12AAE" w:rsidP="00B23444">
      <w:pPr>
        <w:rPr>
          <w:sz w:val="28"/>
          <w:szCs w:val="36"/>
        </w:rPr>
      </w:pPr>
      <w:r>
        <w:rPr>
          <w:sz w:val="28"/>
          <w:szCs w:val="36"/>
        </w:rPr>
        <w:lastRenderedPageBreak/>
        <w:t>You can trace this dinosaur foot and make footsteps around the house to make a treasure hunt.</w:t>
      </w:r>
      <w:r w:rsidR="00D05A9B">
        <w:rPr>
          <w:sz w:val="28"/>
          <w:szCs w:val="36"/>
        </w:rPr>
        <w:t xml:space="preserve"> Link with literacy tasks (directional and positional language).</w:t>
      </w:r>
    </w:p>
    <w:p w:rsidR="000A0DDE" w:rsidRDefault="000A0DDE" w:rsidP="00B23444">
      <w:pPr>
        <w:rPr>
          <w:sz w:val="28"/>
          <w:szCs w:val="36"/>
        </w:rPr>
      </w:pPr>
      <w:r w:rsidRPr="000A0DDE">
        <w:rPr>
          <w:noProof/>
          <w:sz w:val="28"/>
          <w:szCs w:val="36"/>
          <w:lang w:eastAsia="en-GB"/>
        </w:rPr>
        <w:drawing>
          <wp:inline distT="0" distB="0" distL="0" distR="0">
            <wp:extent cx="6520571" cy="7061719"/>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26" t="2703" r="3765" b="3166"/>
                    <a:stretch/>
                  </pic:blipFill>
                  <pic:spPr bwMode="auto">
                    <a:xfrm>
                      <a:off x="0" y="0"/>
                      <a:ext cx="6532915" cy="7075087"/>
                    </a:xfrm>
                    <a:prstGeom prst="rect">
                      <a:avLst/>
                    </a:prstGeom>
                    <a:noFill/>
                    <a:ln>
                      <a:noFill/>
                    </a:ln>
                    <a:extLst>
                      <a:ext uri="{53640926-AAD7-44D8-BBD7-CCE9431645EC}">
                        <a14:shadowObscured xmlns:a14="http://schemas.microsoft.com/office/drawing/2010/main"/>
                      </a:ext>
                    </a:extLst>
                  </pic:spPr>
                </pic:pic>
              </a:graphicData>
            </a:graphic>
          </wp:inline>
        </w:drawing>
      </w:r>
    </w:p>
    <w:p w:rsidR="000A0DDE" w:rsidRDefault="000A0DDE" w:rsidP="00B23444">
      <w:pPr>
        <w:rPr>
          <w:sz w:val="28"/>
          <w:szCs w:val="36"/>
        </w:rPr>
      </w:pPr>
    </w:p>
    <w:p w:rsidR="000A0DDE" w:rsidRDefault="000A0DDE" w:rsidP="00B23444">
      <w:pPr>
        <w:rPr>
          <w:sz w:val="28"/>
          <w:szCs w:val="36"/>
        </w:rPr>
      </w:pPr>
    </w:p>
    <w:p w:rsidR="000A0DDE" w:rsidRPr="00B23444" w:rsidRDefault="000A0DDE" w:rsidP="00B23444">
      <w:pPr>
        <w:rPr>
          <w:sz w:val="28"/>
          <w:szCs w:val="36"/>
        </w:rPr>
      </w:pPr>
    </w:p>
    <w:sectPr w:rsidR="000A0DDE" w:rsidRPr="00B23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44"/>
    <w:rsid w:val="00043C71"/>
    <w:rsid w:val="000A0DDE"/>
    <w:rsid w:val="003A09A9"/>
    <w:rsid w:val="003C705C"/>
    <w:rsid w:val="00444E41"/>
    <w:rsid w:val="004D2B59"/>
    <w:rsid w:val="008C62E1"/>
    <w:rsid w:val="00930E2A"/>
    <w:rsid w:val="00A12AAE"/>
    <w:rsid w:val="00AE76E9"/>
    <w:rsid w:val="00B23444"/>
    <w:rsid w:val="00C66E6F"/>
    <w:rsid w:val="00D05A9B"/>
    <w:rsid w:val="00D44A29"/>
    <w:rsid w:val="00D91C73"/>
    <w:rsid w:val="00E1229A"/>
    <w:rsid w:val="00E21E3C"/>
    <w:rsid w:val="00F8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D8AF2-35C2-45AF-9018-41664C7B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Watson Jo</cp:lastModifiedBy>
  <cp:revision>2</cp:revision>
  <dcterms:created xsi:type="dcterms:W3CDTF">2020-05-21T12:51:00Z</dcterms:created>
  <dcterms:modified xsi:type="dcterms:W3CDTF">2020-05-21T12:51:00Z</dcterms:modified>
</cp:coreProperties>
</file>